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CC2387" w:rsidRPr="00BA5B9F" w:rsidTr="00B36610">
        <w:trPr>
          <w:trHeight w:val="98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87" w:rsidRPr="00BA5B9F" w:rsidRDefault="00CC2387" w:rsidP="0004250C">
            <w:pPr>
              <w:jc w:val="center"/>
              <w:rPr>
                <w:rFonts w:ascii="HGP創英角ﾎﾟｯﾌﾟ体" w:eastAsia="HGP創英角ﾎﾟｯﾌﾟ体"/>
                <w:color w:val="000000" w:themeColor="text1"/>
                <w:sz w:val="36"/>
                <w:szCs w:val="36"/>
              </w:rPr>
            </w:pPr>
            <w:r w:rsidRPr="00BA5B9F">
              <w:rPr>
                <w:rFonts w:ascii="HGP創英角ﾎﾟｯﾌﾟ体" w:eastAsia="HGP創英角ﾎﾟｯﾌﾟ体" w:hint="eastAsia"/>
                <w:color w:val="000000" w:themeColor="text1"/>
                <w:sz w:val="36"/>
                <w:szCs w:val="36"/>
              </w:rPr>
              <w:t>県立図書館から和歌山の文化を発信してみませんか？</w:t>
            </w:r>
          </w:p>
        </w:tc>
      </w:tr>
      <w:tr w:rsidR="00BA5B9F" w:rsidRPr="00BA5B9F" w:rsidTr="00B36610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0C" w:rsidRPr="00265FD2" w:rsidRDefault="00CC2387" w:rsidP="00FC205F">
            <w:pPr>
              <w:ind w:firstLineChars="100" w:firstLine="300"/>
              <w:rPr>
                <w:rFonts w:ascii="HGS創英角ｺﾞｼｯｸUB" w:eastAsia="HGS創英角ｺﾞｼｯｸUB"/>
                <w:color w:val="000000" w:themeColor="text1"/>
                <w:sz w:val="30"/>
                <w:szCs w:val="30"/>
              </w:rPr>
            </w:pPr>
            <w:r w:rsidRPr="00265FD2">
              <w:rPr>
                <w:rFonts w:ascii="HGS創英角ｺﾞｼｯｸUB" w:eastAsia="HGS創英角ｺﾞｼｯｸUB" w:hint="eastAsia"/>
                <w:color w:val="000000" w:themeColor="text1"/>
                <w:sz w:val="30"/>
                <w:szCs w:val="30"/>
              </w:rPr>
              <w:t>『和歌山県立図書館メディア・アート・ホール活性化のための</w:t>
            </w:r>
          </w:p>
          <w:p w:rsidR="00CC2387" w:rsidRPr="00BA5B9F" w:rsidRDefault="001901C8" w:rsidP="00FC205F">
            <w:pPr>
              <w:ind w:firstLineChars="200" w:firstLine="600"/>
              <w:rPr>
                <w:rFonts w:ascii="HGS創英角ｺﾞｼｯｸUB" w:eastAsia="HGS創英角ｺﾞｼｯｸUB"/>
                <w:color w:val="000000" w:themeColor="text1"/>
                <w:sz w:val="28"/>
                <w:szCs w:val="28"/>
              </w:rPr>
            </w:pPr>
            <w:r w:rsidRPr="00265FD2">
              <w:rPr>
                <w:rFonts w:ascii="HGS創英角ｺﾞｼｯｸUB" w:eastAsia="HGS創英角ｺﾞｼｯｸUB" w:hint="eastAsia"/>
                <w:color w:val="000000" w:themeColor="text1"/>
                <w:sz w:val="30"/>
                <w:szCs w:val="30"/>
              </w:rPr>
              <w:t>第７</w:t>
            </w:r>
            <w:r w:rsidR="00E348CF" w:rsidRPr="00265FD2">
              <w:rPr>
                <w:rFonts w:ascii="HGS創英角ｺﾞｼｯｸUB" w:eastAsia="HGS創英角ｺﾞｼｯｸUB" w:hint="eastAsia"/>
                <w:color w:val="000000" w:themeColor="text1"/>
                <w:sz w:val="30"/>
                <w:szCs w:val="30"/>
              </w:rPr>
              <w:t>期</w:t>
            </w:r>
            <w:r w:rsidR="00CC2387" w:rsidRPr="00265FD2">
              <w:rPr>
                <w:rFonts w:ascii="HGS創英角ｺﾞｼｯｸUB" w:eastAsia="HGS創英角ｺﾞｼｯｸUB" w:hint="eastAsia"/>
                <w:color w:val="000000" w:themeColor="text1"/>
                <w:sz w:val="30"/>
                <w:szCs w:val="30"/>
              </w:rPr>
              <w:t>外部コーディネーター募集』のお知らせ</w:t>
            </w:r>
          </w:p>
        </w:tc>
      </w:tr>
      <w:tr w:rsidR="00CC2387" w:rsidRPr="00BA5B9F" w:rsidTr="00B366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趣　　旨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="214"/>
              <w:jc w:val="left"/>
              <w:rPr>
                <w:rFonts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和歌山県立図書館の多目的ホールである</w:t>
            </w:r>
            <w:r w:rsidR="00C27D05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｢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メディア・アート・ホール</w:t>
            </w:r>
            <w:r w:rsidR="00C27D05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｣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は、音楽発表や文化講演</w:t>
            </w:r>
            <w:r w:rsidR="00E348CF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等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にご利用いただいています。</w:t>
            </w:r>
          </w:p>
          <w:p w:rsidR="00B36610" w:rsidRDefault="00CC2387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="214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専門性を持った外部人材をコーディネーター</w:t>
            </w:r>
            <w:r w:rsidR="004A0D9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と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して迎え、メディア・アート・ホールの利用方法に関する企画提案</w:t>
            </w:r>
            <w:r w:rsidR="00123559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や、実際にコーディネーター</w:t>
            </w:r>
            <w:r w:rsidR="00FB1199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に</w:t>
            </w:r>
            <w:r w:rsidR="00123559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企画を実行してい</w:t>
            </w:r>
          </w:p>
          <w:p w:rsidR="00B36610" w:rsidRDefault="00123559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ただく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ことにより、</w:t>
            </w:r>
            <w:r w:rsidR="003A1C07" w:rsidRPr="003A1C07">
              <w:rPr>
                <w:rFonts w:hint="eastAsia"/>
                <w:spacing w:val="-2"/>
                <w:sz w:val="22"/>
                <w:szCs w:val="22"/>
              </w:rPr>
              <w:t>本県の文化の発展を目指すとともに、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当ホールの活性化</w:t>
            </w:r>
            <w:r w:rsidR="003F224B" w:rsidRPr="003F224B">
              <w:rPr>
                <w:spacing w:val="-2"/>
                <w:sz w:val="22"/>
                <w:szCs w:val="22"/>
              </w:rPr>
              <w:t>(</w:t>
            </w:r>
            <w:r w:rsidR="0020062B">
              <w:rPr>
                <w:rFonts w:hint="eastAsia"/>
                <w:spacing w:val="-2"/>
                <w:sz w:val="22"/>
                <w:szCs w:val="22"/>
              </w:rPr>
              <w:t>特に</w:t>
            </w:r>
            <w:r w:rsidR="003F224B" w:rsidRPr="003F224B">
              <w:rPr>
                <w:rFonts w:hint="eastAsia"/>
                <w:spacing w:val="-2"/>
                <w:sz w:val="22"/>
                <w:szCs w:val="22"/>
              </w:rPr>
              <w:t>平</w:t>
            </w:r>
          </w:p>
          <w:p w:rsidR="00CC2387" w:rsidRPr="00BA5B9F" w:rsidRDefault="003F224B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3F224B">
              <w:rPr>
                <w:rFonts w:hint="eastAsia"/>
                <w:spacing w:val="-2"/>
                <w:sz w:val="22"/>
                <w:szCs w:val="22"/>
              </w:rPr>
              <w:t>日におけるホールの活性化</w:t>
            </w:r>
            <w:r w:rsidRPr="003F224B">
              <w:rPr>
                <w:spacing w:val="-2"/>
                <w:sz w:val="22"/>
                <w:szCs w:val="22"/>
              </w:rPr>
              <w:t>)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を図</w:t>
            </w:r>
            <w:r w:rsidR="004A0D9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り</w:t>
            </w:r>
            <w:r w:rsidR="0020062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たいと思い</w:t>
            </w:r>
            <w:r w:rsidR="004A0D9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ます</w:t>
            </w:r>
            <w:r w:rsidR="00E348CF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。引き続き第</w:t>
            </w:r>
            <w:r w:rsidR="001901C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７</w:t>
            </w:r>
            <w:r w:rsidR="00E348CF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期の募集をいたします</w:t>
            </w: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のでよろしくお願いします</w:t>
            </w:r>
            <w:r w:rsidR="00E348CF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。</w:t>
            </w:r>
          </w:p>
          <w:p w:rsidR="00BA5B9F" w:rsidRPr="00BA5B9F" w:rsidRDefault="00BA5B9F" w:rsidP="002649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="214"/>
              <w:jc w:val="left"/>
              <w:rPr>
                <w:rFonts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  <w:tr w:rsidR="00CC2387" w:rsidRPr="00BA5B9F" w:rsidTr="00B36610">
        <w:trPr>
          <w:trHeight w:val="21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募集内容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BA5B9F" w:rsidRPr="00BA5B9F" w:rsidRDefault="00BA5B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DA7795" w:rsidP="00DA779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Ansi="Times New Roman" w:cs="Times New Roman" w:hint="eastAsia"/>
                <w:color w:val="000000" w:themeColor="text1"/>
                <w:spacing w:val="-2"/>
                <w:sz w:val="22"/>
              </w:rPr>
              <w:t>募集内容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10" w:rsidRDefault="00CC2387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="214"/>
              <w:jc w:val="left"/>
              <w:rPr>
                <w:color w:val="000000" w:themeColor="text1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音楽や芸能・文化講演等、あなたの専門とする分野において、当館のメディア</w:t>
            </w:r>
          </w:p>
          <w:p w:rsidR="00B36610" w:rsidRDefault="00CC2387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・アート・ホールを利用して行う多様な企画を、和歌山県立図書館に提案してい</w:t>
            </w:r>
          </w:p>
          <w:p w:rsidR="00CC2387" w:rsidRPr="00BA5B9F" w:rsidRDefault="00CC2387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ただくコーディネータ</w:t>
            </w:r>
            <w:r w:rsidR="00182D48" w:rsidRPr="00BA5B9F">
              <w:rPr>
                <w:rFonts w:hint="eastAsia"/>
                <w:color w:val="000000" w:themeColor="text1"/>
                <w:sz w:val="22"/>
                <w:szCs w:val="22"/>
              </w:rPr>
              <w:t>ー</w:t>
            </w: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を募集します</w:t>
            </w:r>
            <w:r w:rsidR="001A2D6A" w:rsidRPr="00BA5B9F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:rsidR="00B36610" w:rsidRDefault="00CC2387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46"/>
              <w:jc w:val="left"/>
              <w:rPr>
                <w:color w:val="000000" w:themeColor="text1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メディア・アート・ホールの規模や特性を活かした、幅広い企画や提言をいた</w:t>
            </w:r>
          </w:p>
          <w:p w:rsidR="00CC2387" w:rsidRPr="00BA5B9F" w:rsidRDefault="00CC2387" w:rsidP="00B366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だける方からの応募を期待しています。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C2387" w:rsidRPr="00BA5B9F" w:rsidRDefault="00CC2387" w:rsidP="00CF1DE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ind w:firstLineChars="500" w:firstLine="1104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A5B9F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…　具体的な募集内容は以下のとおりです　…</w:t>
            </w:r>
          </w:p>
          <w:p w:rsidR="00BB6BB1" w:rsidRPr="00BA5B9F" w:rsidRDefault="00BB6B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B36610" w:rsidRDefault="00FB7A00" w:rsidP="00CF1D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以下の４つの専門分野ごとに、</w:t>
            </w:r>
            <w:r w:rsidR="00123559" w:rsidRPr="00BA5B9F">
              <w:rPr>
                <w:rFonts w:hint="eastAsia"/>
                <w:color w:val="000000" w:themeColor="text1"/>
                <w:sz w:val="22"/>
                <w:szCs w:val="22"/>
              </w:rPr>
              <w:t>若干名の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団体又は</w:t>
            </w:r>
            <w:r w:rsidR="00123559" w:rsidRPr="00BA5B9F">
              <w:rPr>
                <w:rFonts w:hint="eastAsia"/>
                <w:color w:val="000000" w:themeColor="text1"/>
                <w:sz w:val="22"/>
                <w:szCs w:val="22"/>
              </w:rPr>
              <w:t>個人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のコー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ディネータ</w:t>
            </w:r>
            <w:r w:rsidR="001A2D6A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ー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を募</w:t>
            </w:r>
          </w:p>
          <w:p w:rsidR="00CC2387" w:rsidRPr="00BA5B9F" w:rsidRDefault="00CC2387" w:rsidP="00CF1D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集します。</w:t>
            </w:r>
          </w:p>
          <w:p w:rsidR="00CC2387" w:rsidRPr="00BA5B9F" w:rsidRDefault="00CC2387" w:rsidP="00613A0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☆洋楽（ポピュラー、クラシック等）</w:t>
            </w:r>
          </w:p>
          <w:p w:rsidR="00CC2387" w:rsidRPr="00BA5B9F" w:rsidRDefault="00CC2387" w:rsidP="00613A0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☆邦楽（日本音楽）</w:t>
            </w:r>
          </w:p>
          <w:p w:rsidR="00CC2387" w:rsidRPr="00BA5B9F" w:rsidRDefault="00CC2387" w:rsidP="00613A0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☆芸能（古典芸能や舞踊等）</w:t>
            </w:r>
          </w:p>
          <w:p w:rsidR="00CC2387" w:rsidRPr="00BA5B9F" w:rsidRDefault="00CC2387" w:rsidP="00613A0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☆文化講演</w:t>
            </w:r>
          </w:p>
          <w:p w:rsidR="00CC2387" w:rsidRPr="00FB7A00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="434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②コーディネーターとして実行していただく活動</w:t>
            </w:r>
          </w:p>
          <w:p w:rsidR="00613A03" w:rsidRDefault="00CC2387" w:rsidP="00B5592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☆メディア・アート・ホールの利用企画を提言していただきます。</w:t>
            </w:r>
          </w:p>
          <w:p w:rsidR="00F716C1" w:rsidRDefault="00CC2387" w:rsidP="00265F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☆コーディネーター自身が主催者としてメディア・アート・ホールを利用する</w:t>
            </w:r>
          </w:p>
          <w:p w:rsidR="00CC2387" w:rsidRPr="00BA5B9F" w:rsidRDefault="00CC2387" w:rsidP="00FB11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企画を、</w:t>
            </w:r>
            <w:r w:rsidR="00123559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任期中に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２回</w:t>
            </w:r>
            <w:r w:rsidR="003D49E7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以上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実施していただきます。</w:t>
            </w:r>
            <w:r w:rsidR="001664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（</w:t>
            </w:r>
            <w:r w:rsidR="00123559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利用は有償となります）</w:t>
            </w:r>
          </w:p>
          <w:p w:rsidR="00CC2387" w:rsidRPr="00BA5B9F" w:rsidRDefault="00CC2387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☆和歌山県立図書館の主催するイベン</w:t>
            </w:r>
            <w:bookmarkStart w:id="0" w:name="_GoBack"/>
            <w:bookmarkEnd w:id="0"/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トへの協力をお願いします。</w:t>
            </w:r>
          </w:p>
          <w:p w:rsidR="00CC2387" w:rsidRPr="00B061C2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756" w:hanging="33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E114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③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コーディネーターへの</w:t>
            </w:r>
            <w:r w:rsidR="00182D48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和歌山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県立図書館の支援</w:t>
            </w:r>
          </w:p>
          <w:p w:rsidR="00FB1199" w:rsidRDefault="003F224B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☆任期</w:t>
            </w:r>
            <w:r w:rsidR="001901C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中</w:t>
            </w: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において１年</w:t>
            </w:r>
            <w:r w:rsidR="002B063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前から２回</w:t>
            </w:r>
            <w:r w:rsidR="00FB1199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、メディア・アート・ホールの利用を</w:t>
            </w:r>
            <w:r w:rsidR="002B063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予約</w:t>
            </w: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する</w:t>
            </w:r>
          </w:p>
          <w:p w:rsidR="00D317EE" w:rsidRDefault="003F224B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ことができ</w:t>
            </w:r>
            <w:r w:rsidR="001664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ます</w:t>
            </w: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。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事前に文化情報センター</w:t>
            </w:r>
            <w:r w:rsidR="00FB7DB6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へ企画書を提出し</w:t>
            </w:r>
            <w:r w:rsidR="001664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認められた場合</w:t>
            </w: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。</w:t>
            </w:r>
            <w:r w:rsidR="00FB7DB6">
              <w:rPr>
                <w:color w:val="000000" w:themeColor="text1"/>
                <w:spacing w:val="-2"/>
                <w:sz w:val="22"/>
                <w:szCs w:val="22"/>
              </w:rPr>
              <w:t>)</w:t>
            </w:r>
          </w:p>
          <w:p w:rsidR="00D317EE" w:rsidRDefault="002443F5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３回目以降は､</w:t>
            </w:r>
            <w:r w:rsidR="003F224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一般の方と同様に通常の６か月先までの予約となり、</w:t>
            </w:r>
            <w:r w:rsidR="001664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申し込みが</w:t>
            </w:r>
          </w:p>
          <w:p w:rsidR="003F224B" w:rsidRDefault="00166464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重なった</w:t>
            </w:r>
            <w:r w:rsidR="003F224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場合は抽選となります。</w:t>
            </w:r>
          </w:p>
          <w:p w:rsidR="00046584" w:rsidRDefault="00D15343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D15343">
              <w:rPr>
                <w:rFonts w:hint="eastAsia"/>
                <w:spacing w:val="-2"/>
                <w:sz w:val="22"/>
                <w:szCs w:val="22"/>
              </w:rPr>
              <w:lastRenderedPageBreak/>
              <w:t>☆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和歌山県立図書館の主催するイベントにおいて、</w:t>
            </w:r>
            <w:r w:rsidR="00FB7DB6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コーディネーター</w:t>
            </w:r>
            <w:r w:rsidR="002B063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から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提案い</w:t>
            </w:r>
          </w:p>
          <w:p w:rsidR="00046584" w:rsidRDefault="00CC2387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ただいた企</w:t>
            </w:r>
            <w:r w:rsidR="00CF1DE7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画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を実施する場合、メディア・アート・ホールを無償でご利用いただ</w:t>
            </w:r>
          </w:p>
          <w:p w:rsidR="004A5D02" w:rsidRDefault="00CC2387" w:rsidP="004A5D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けます。（</w:t>
            </w:r>
            <w:r w:rsidR="002B063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事前に企画書を提出のうえ、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日程、内容は</w:t>
            </w:r>
            <w:r w:rsidR="002B063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文化情報センター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と調整を</w:t>
            </w:r>
          </w:p>
          <w:p w:rsidR="00CC2387" w:rsidRPr="00BA5B9F" w:rsidRDefault="00CC2387" w:rsidP="004A5D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お願いします</w:t>
            </w:r>
            <w:r w:rsidR="001664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。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）</w:t>
            </w:r>
          </w:p>
          <w:p w:rsidR="00046584" w:rsidRDefault="00CC2387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☆コーディネ</w:t>
            </w:r>
            <w:r w:rsidR="002C40C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ー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ターの活動に関するポスターやチラシの掲示等を和歌山県</w:t>
            </w:r>
            <w:r w:rsidR="00613A03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立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図書</w:t>
            </w:r>
          </w:p>
          <w:p w:rsidR="00046584" w:rsidRDefault="00CC2387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館文化情報センターで行うことができます。</w:t>
            </w:r>
            <w:r w:rsidR="00391C39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（場所、期間は文化情報センターと</w:t>
            </w:r>
          </w:p>
          <w:p w:rsidR="00DA7795" w:rsidRPr="00BA5B9F" w:rsidRDefault="00391C39" w:rsidP="00F716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456" w:hangingChars="100" w:hanging="21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調整をお願いします</w:t>
            </w:r>
            <w:r w:rsidR="00C5657A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。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）</w:t>
            </w:r>
          </w:p>
          <w:p w:rsidR="00BA5B9F" w:rsidRPr="00BA5B9F" w:rsidRDefault="00BA5B9F" w:rsidP="00EB0D5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51" w:left="598" w:hangingChars="100" w:hanging="23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</w:tr>
      <w:tr w:rsidR="00CC2387" w:rsidRPr="00BA5B9F" w:rsidTr="00B366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lastRenderedPageBreak/>
              <w:t>応募資格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84" w:rsidRDefault="00E1144F" w:rsidP="009078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26" w:hanging="22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①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和歌山県内で音楽・芸能等の活動をする団体（実行委員会を含む。ＮＰＯ法人格</w:t>
            </w:r>
          </w:p>
          <w:p w:rsidR="00CC2387" w:rsidRPr="00BA5B9F" w:rsidRDefault="00CC2387" w:rsidP="009078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26" w:hanging="22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の有無は問わない）又は個人</w:t>
            </w:r>
          </w:p>
          <w:p w:rsidR="00CC2387" w:rsidRPr="00BA5B9F" w:rsidRDefault="00E114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②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宗教活動や政治活動を主たる目的とした団体又は個人でないこと</w:t>
            </w:r>
          </w:p>
          <w:p w:rsidR="00046584" w:rsidRDefault="00E1144F" w:rsidP="009078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26" w:hanging="22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③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暴力団でないこと。暴力団若しくは暴力団員等の統制下にある団体又は</w:t>
            </w: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、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個人で</w:t>
            </w:r>
          </w:p>
          <w:p w:rsidR="00CC2387" w:rsidRPr="00BA5B9F" w:rsidRDefault="00CC2387" w:rsidP="000465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ないこと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</w:tr>
      <w:tr w:rsidR="00CC2387" w:rsidRPr="00BA5B9F" w:rsidTr="00B36610">
        <w:trPr>
          <w:trHeight w:val="5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応募締切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87" w:rsidRPr="00BA5B9F" w:rsidRDefault="00E15E73" w:rsidP="0031242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令和</w:t>
            </w:r>
            <w:r w:rsidR="001901C8">
              <w:rPr>
                <w:rFonts w:hint="eastAsia"/>
                <w:b/>
                <w:color w:val="000000" w:themeColor="text1"/>
              </w:rPr>
              <w:t>７</w:t>
            </w:r>
            <w:r>
              <w:rPr>
                <w:rFonts w:hint="eastAsia"/>
                <w:b/>
                <w:color w:val="000000" w:themeColor="text1"/>
              </w:rPr>
              <w:t>年３</w:t>
            </w:r>
            <w:r w:rsidR="00CC2387" w:rsidRPr="00BA5B9F">
              <w:rPr>
                <w:rFonts w:hint="eastAsia"/>
                <w:b/>
                <w:color w:val="000000" w:themeColor="text1"/>
              </w:rPr>
              <w:t>月</w:t>
            </w:r>
            <w:r>
              <w:rPr>
                <w:rFonts w:hint="eastAsia"/>
                <w:b/>
                <w:color w:val="000000" w:themeColor="text1"/>
              </w:rPr>
              <w:t>２</w:t>
            </w:r>
            <w:r w:rsidR="001901C8">
              <w:rPr>
                <w:rFonts w:hint="eastAsia"/>
                <w:b/>
                <w:color w:val="000000" w:themeColor="text1"/>
              </w:rPr>
              <w:t>０</w:t>
            </w:r>
            <w:r w:rsidR="00CC2387" w:rsidRPr="00BA5B9F">
              <w:rPr>
                <w:rFonts w:hint="eastAsia"/>
                <w:b/>
                <w:color w:val="000000" w:themeColor="text1"/>
              </w:rPr>
              <w:t>日（</w:t>
            </w:r>
            <w:r w:rsidR="00312423">
              <w:rPr>
                <w:rFonts w:hint="eastAsia"/>
                <w:b/>
                <w:color w:val="000000" w:themeColor="text1"/>
              </w:rPr>
              <w:t>木</w:t>
            </w:r>
            <w:r w:rsidR="00CC2387" w:rsidRPr="00BA5B9F">
              <w:rPr>
                <w:rFonts w:hint="eastAsia"/>
                <w:b/>
                <w:color w:val="000000" w:themeColor="text1"/>
              </w:rPr>
              <w:t>）（</w:t>
            </w:r>
            <w:r w:rsidR="005953E0">
              <w:rPr>
                <w:rFonts w:hint="eastAsia"/>
                <w:b/>
                <w:color w:val="000000" w:themeColor="text1"/>
              </w:rPr>
              <w:t>１７</w:t>
            </w:r>
            <w:r w:rsidR="002649F5" w:rsidRPr="00BA5B9F">
              <w:rPr>
                <w:rFonts w:hint="eastAsia"/>
                <w:b/>
                <w:color w:val="000000" w:themeColor="text1"/>
              </w:rPr>
              <w:t>時</w:t>
            </w:r>
            <w:r w:rsidR="00CC2387" w:rsidRPr="00BA5B9F">
              <w:rPr>
                <w:rFonts w:hint="eastAsia"/>
                <w:b/>
                <w:color w:val="000000" w:themeColor="text1"/>
              </w:rPr>
              <w:t>必着）</w:t>
            </w:r>
          </w:p>
        </w:tc>
      </w:tr>
      <w:tr w:rsidR="00CC2387" w:rsidRPr="00BA5B9F" w:rsidTr="00B366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募集方法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84" w:rsidRDefault="0004250C" w:rsidP="00383E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30" w:rightChars="-22" w:right="-53"/>
              <w:jc w:val="left"/>
              <w:rPr>
                <w:color w:val="000000" w:themeColor="text1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コーディネーターとして</w:t>
            </w:r>
            <w:r w:rsidR="007831DA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メディア・アート・ホールを活性化するため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B061C2">
              <w:rPr>
                <w:rFonts w:hint="eastAsia"/>
                <w:color w:val="000000" w:themeColor="text1"/>
                <w:sz w:val="22"/>
                <w:szCs w:val="22"/>
              </w:rPr>
              <w:t>企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画</w:t>
            </w:r>
          </w:p>
          <w:p w:rsidR="00CC2387" w:rsidRPr="00BA5B9F" w:rsidRDefault="00CC2387" w:rsidP="004A5D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rightChars="-22" w:right="-53"/>
              <w:jc w:val="left"/>
              <w:rPr>
                <w:rFonts w:hAnsi="Times New Roman" w:cs="Times New Roman"/>
                <w:color w:val="000000" w:themeColor="text1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>や提言を応募用紙に記入し、ご提出いただきます。</w:t>
            </w:r>
          </w:p>
          <w:p w:rsidR="004A5D02" w:rsidRDefault="00DA7795" w:rsidP="004A5D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26" w:hanging="226"/>
              <w:jc w:val="left"/>
              <w:rPr>
                <w:color w:val="000000" w:themeColor="text1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詳細</w:t>
            </w:r>
            <w:r w:rsidR="007831DA">
              <w:rPr>
                <w:rFonts w:hint="eastAsia"/>
                <w:color w:val="000000" w:themeColor="text1"/>
                <w:sz w:val="22"/>
                <w:szCs w:val="22"/>
              </w:rPr>
              <w:t>については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「和歌山県立図書館メディア・アート・ホール活性化のための</w:t>
            </w:r>
          </w:p>
          <w:p w:rsidR="004A5D02" w:rsidRDefault="005953E0" w:rsidP="004A5D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26" w:hanging="226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="001901C8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  <w:r w:rsidR="002649F5" w:rsidRPr="00BA5B9F">
              <w:rPr>
                <w:rFonts w:hint="eastAsia"/>
                <w:color w:val="000000" w:themeColor="text1"/>
                <w:sz w:val="22"/>
                <w:szCs w:val="22"/>
              </w:rPr>
              <w:t>期</w:t>
            </w:r>
            <w:r w:rsidR="00CC2387" w:rsidRPr="00BA5B9F">
              <w:rPr>
                <w:rFonts w:hint="eastAsia"/>
                <w:color w:val="000000" w:themeColor="text1"/>
                <w:sz w:val="22"/>
                <w:szCs w:val="22"/>
              </w:rPr>
              <w:t>外部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コーディネーター」募集要項を参照し</w:t>
            </w:r>
            <w:r w:rsidR="007831DA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、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別紙様式１及び２を提出</w:t>
            </w:r>
            <w:r w:rsidR="00DA7795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してく</w:t>
            </w:r>
          </w:p>
          <w:p w:rsidR="00CC2387" w:rsidRPr="00BA5B9F" w:rsidRDefault="00DA7795" w:rsidP="004A5D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26" w:hanging="22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ださい。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</w:tr>
      <w:tr w:rsidR="00CC2387" w:rsidRPr="00BA5B9F" w:rsidTr="00B36610">
        <w:trPr>
          <w:trHeight w:val="3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特記事項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84" w:rsidRDefault="00E1144F" w:rsidP="005953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216" w:hangingChars="100" w:hanging="21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①</w:t>
            </w:r>
            <w:r w:rsidR="000F2D7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応募用紙を基に</w:t>
            </w:r>
            <w:r w:rsidR="00881EE9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県立図書館が</w:t>
            </w:r>
            <w:r w:rsidR="003549D9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審査をして、</w:t>
            </w:r>
            <w:r w:rsidR="00881EE9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上記で</w:t>
            </w:r>
            <w:r w:rsidR="00C449A0">
              <w:rPr>
                <w:rFonts w:hint="eastAsia"/>
                <w:sz w:val="22"/>
                <w:szCs w:val="22"/>
              </w:rPr>
              <w:t>定める４ジャンルごとに、</w:t>
            </w:r>
            <w:r w:rsidR="009E52C0" w:rsidRPr="009E52C0">
              <w:rPr>
                <w:rFonts w:hint="eastAsia"/>
                <w:sz w:val="22"/>
                <w:szCs w:val="22"/>
              </w:rPr>
              <w:t>若干</w:t>
            </w:r>
          </w:p>
          <w:p w:rsidR="00CC2387" w:rsidRPr="00BA5B9F" w:rsidRDefault="009E52C0" w:rsidP="004A5D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9E52C0">
              <w:rPr>
                <w:rFonts w:hint="eastAsia"/>
                <w:sz w:val="22"/>
                <w:szCs w:val="22"/>
              </w:rPr>
              <w:t>名の団体又は個人をコーディネーター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9E52C0">
              <w:rPr>
                <w:rFonts w:hint="eastAsia"/>
                <w:sz w:val="22"/>
                <w:szCs w:val="22"/>
              </w:rPr>
              <w:t>選任します。</w:t>
            </w:r>
          </w:p>
          <w:p w:rsidR="00CC2387" w:rsidRPr="00BA5B9F" w:rsidRDefault="009869EC" w:rsidP="003549D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657" w:hangingChars="304" w:hanging="657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②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メディア・アート・ホールの主な設備・機能</w:t>
            </w:r>
          </w:p>
          <w:p w:rsidR="00CC2387" w:rsidRPr="00BA5B9F" w:rsidRDefault="00613A03" w:rsidP="00B061C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・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最大定員３００名（通常使用時は</w:t>
            </w:r>
            <w:r w:rsidR="0016646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現在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約１</w:t>
            </w:r>
            <w:r w:rsidR="005953E0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８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０名）</w:t>
            </w:r>
          </w:p>
          <w:p w:rsidR="00CC2387" w:rsidRPr="00BA5B9F" w:rsidRDefault="00CC2387" w:rsidP="00B061C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</w:t>
            </w:r>
            <w:r w:rsidR="005953E0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ホリゾント幕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及びプロジェクター</w:t>
            </w:r>
          </w:p>
          <w:p w:rsidR="00CC2387" w:rsidRPr="00BA5B9F" w:rsidRDefault="00CC2387" w:rsidP="00B061C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</w:t>
            </w:r>
            <w:r w:rsidR="00CB2110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音響装置、照明装置及び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７面分割可動床</w:t>
            </w:r>
          </w:p>
          <w:p w:rsidR="009869EC" w:rsidRPr="00BA5B9F" w:rsidRDefault="00CC2387" w:rsidP="00B061C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16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グランドピアノ（スタインウ</w:t>
            </w:r>
            <w:r w:rsidR="00EC3A30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ェ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イ）</w:t>
            </w:r>
          </w:p>
          <w:p w:rsidR="00CC2387" w:rsidRPr="00BA5B9F" w:rsidRDefault="00E1144F" w:rsidP="00E114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③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コーディネーターの任期は</w:t>
            </w:r>
            <w:r w:rsidR="001B1BBE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､</w:t>
            </w:r>
            <w:r w:rsidR="00E5395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令和</w:t>
            </w:r>
            <w:r w:rsidR="001901C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７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年</w:t>
            </w:r>
            <w:r w:rsidR="00123559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４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月から</w:t>
            </w:r>
            <w:r w:rsidR="00E5395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令和</w:t>
            </w:r>
            <w:r w:rsidR="001901C8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９</w:t>
            </w:r>
            <w:r w:rsidR="00E5395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年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３月</w:t>
            </w:r>
            <w:r w:rsidR="001B1BBE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末</w:t>
            </w:r>
            <w:r w:rsidR="00CC2387"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までです。</w:t>
            </w:r>
          </w:p>
          <w:p w:rsidR="00BA5B9F" w:rsidRPr="00BA5B9F" w:rsidRDefault="00BA5B9F" w:rsidP="00BA5B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</w:tr>
      <w:tr w:rsidR="00CC2387" w:rsidRPr="00BA5B9F" w:rsidTr="004A5D02">
        <w:trPr>
          <w:trHeight w:val="32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問合せ先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4F" w:rsidRDefault="00E114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  <w:spacing w:val="-2"/>
              </w:rPr>
            </w:pPr>
            <w:r>
              <w:rPr>
                <w:rFonts w:hint="eastAsia"/>
                <w:color w:val="000000" w:themeColor="text1"/>
                <w:spacing w:val="-2"/>
              </w:rPr>
              <w:t xml:space="preserve">　〒６４１－００５１　</w:t>
            </w:r>
          </w:p>
          <w:p w:rsidR="00CC2387" w:rsidRPr="00BA5B9F" w:rsidRDefault="00CC2387" w:rsidP="00E1144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36"/>
              <w:jc w:val="left"/>
              <w:rPr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</w:rPr>
              <w:t>和歌山市西高松一丁目７の３８</w:t>
            </w:r>
          </w:p>
          <w:p w:rsidR="00DA7795" w:rsidRPr="00BA5B9F" w:rsidRDefault="00CC2387" w:rsidP="00BA5B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00" w:themeColor="text1"/>
                <w:spacing w:val="-2"/>
              </w:rPr>
            </w:pPr>
            <w:r w:rsidRPr="00BA5B9F">
              <w:rPr>
                <w:rFonts w:hint="eastAsia"/>
                <w:color w:val="000000" w:themeColor="text1"/>
                <w:spacing w:val="-2"/>
              </w:rPr>
              <w:t xml:space="preserve">　和歌山県立図書館文化情報センター</w:t>
            </w:r>
            <w:r w:rsidR="00CB2110" w:rsidRPr="00BA5B9F">
              <w:rPr>
                <w:color w:val="000000" w:themeColor="text1"/>
                <w:spacing w:val="-2"/>
              </w:rPr>
              <w:t xml:space="preserve"> </w:t>
            </w:r>
            <w:r w:rsidR="00DA7795" w:rsidRPr="00BA5B9F">
              <w:rPr>
                <w:color w:val="000000" w:themeColor="text1"/>
                <w:spacing w:val="-2"/>
              </w:rPr>
              <w:t>(</w:t>
            </w:r>
            <w:r w:rsidR="00DA7795" w:rsidRPr="00BA5B9F">
              <w:rPr>
                <w:rFonts w:hint="eastAsia"/>
                <w:color w:val="000000" w:themeColor="text1"/>
                <w:spacing w:val="-2"/>
              </w:rPr>
              <w:t xml:space="preserve">担当　</w:t>
            </w:r>
            <w:r w:rsidR="008941AB">
              <w:rPr>
                <w:rFonts w:hint="eastAsia"/>
                <w:color w:val="000000" w:themeColor="text1"/>
                <w:spacing w:val="-2"/>
              </w:rPr>
              <w:t xml:space="preserve">湯川　</w:t>
            </w:r>
            <w:r w:rsidR="00E53952">
              <w:rPr>
                <w:rFonts w:hint="eastAsia"/>
                <w:color w:val="000000" w:themeColor="text1"/>
                <w:spacing w:val="-2"/>
              </w:rPr>
              <w:t>齋藤</w:t>
            </w:r>
            <w:r w:rsidR="00DA7795" w:rsidRPr="00BA5B9F">
              <w:rPr>
                <w:color w:val="000000" w:themeColor="text1"/>
                <w:spacing w:val="-2"/>
              </w:rPr>
              <w:t>)</w:t>
            </w:r>
          </w:p>
          <w:p w:rsidR="00CC2387" w:rsidRPr="00BA5B9F" w:rsidRDefault="00CC2387" w:rsidP="00CB21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8" w:firstLine="19"/>
              <w:jc w:val="left"/>
              <w:rPr>
                <w:rFonts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</w:rPr>
              <w:t xml:space="preserve">　　</w:t>
            </w:r>
            <w:r w:rsidR="00CB2110" w:rsidRPr="00BA5B9F">
              <w:rPr>
                <w:rFonts w:hint="eastAsia"/>
                <w:color w:val="000000" w:themeColor="text1"/>
                <w:spacing w:val="-2"/>
              </w:rPr>
              <w:t xml:space="preserve">　</w:t>
            </w:r>
            <w:r w:rsidRPr="00BA5B9F">
              <w:rPr>
                <w:color w:val="000000" w:themeColor="text1"/>
                <w:spacing w:val="-2"/>
              </w:rPr>
              <w:t xml:space="preserve"> 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　電話　　０７３－４３６－９５３０</w:t>
            </w:r>
          </w:p>
          <w:p w:rsidR="00CC2387" w:rsidRPr="00BA5B9F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  <w:sz w:val="22"/>
                <w:szCs w:val="22"/>
              </w:rPr>
            </w:pP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 w:rsidRPr="00BA5B9F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　　</w:t>
            </w:r>
            <w:r w:rsidRPr="00BA5B9F">
              <w:rPr>
                <w:color w:val="000000" w:themeColor="text1"/>
                <w:spacing w:val="-2"/>
                <w:sz w:val="22"/>
                <w:szCs w:val="22"/>
              </w:rPr>
              <w:t xml:space="preserve">   </w:t>
            </w:r>
            <w:r w:rsidRPr="00BA5B9F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ＦＡＸ　０７３－４３６－９５３１</w:t>
            </w:r>
          </w:p>
          <w:p w:rsidR="00265FD2" w:rsidRDefault="00CC23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color w:val="0000FF"/>
                <w:spacing w:val="-2"/>
                <w:u w:val="single"/>
                <w:lang w:val="de-DE"/>
              </w:rPr>
            </w:pPr>
            <w:r w:rsidRPr="00BA5B9F">
              <w:rPr>
                <w:color w:val="000000" w:themeColor="text1"/>
                <w:spacing w:val="-2"/>
                <w:lang w:val="de-DE"/>
              </w:rPr>
              <w:t xml:space="preserve">          </w:t>
            </w:r>
            <w:r w:rsidRPr="00BA5B9F">
              <w:rPr>
                <w:color w:val="000000" w:themeColor="text1"/>
                <w:spacing w:val="-6"/>
                <w:lang w:val="de-DE"/>
              </w:rPr>
              <w:t>e-mail</w:t>
            </w:r>
            <w:r w:rsidRPr="00BA5B9F">
              <w:rPr>
                <w:color w:val="000000" w:themeColor="text1"/>
                <w:spacing w:val="-2"/>
                <w:lang w:val="de-DE"/>
              </w:rPr>
              <w:t xml:space="preserve"> </w:t>
            </w:r>
            <w:hyperlink r:id="rId8" w:history="1">
              <w:r w:rsidR="00E53952" w:rsidRPr="00E92EDF">
                <w:rPr>
                  <w:rStyle w:val="af0"/>
                  <w:rFonts w:cs="ＭＳ ゴシック"/>
                  <w:spacing w:val="-2"/>
                  <w:sz w:val="24"/>
                  <w:szCs w:val="24"/>
                  <w:lang w:val="de-DE"/>
                </w:rPr>
                <w:t>saito_i0004@pref.wakayama.lg.jp</w:t>
              </w:r>
            </w:hyperlink>
          </w:p>
          <w:p w:rsidR="00265FD2" w:rsidRPr="00BA5B9F" w:rsidRDefault="00265F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000000" w:themeColor="text1"/>
                <w:spacing w:val="-2"/>
                <w:lang w:val="de-DE"/>
              </w:rPr>
            </w:pPr>
          </w:p>
        </w:tc>
      </w:tr>
    </w:tbl>
    <w:p w:rsidR="00930235" w:rsidRPr="00930235" w:rsidRDefault="00930235" w:rsidP="00265FD2">
      <w:pPr>
        <w:suppressAutoHyphens w:val="0"/>
        <w:kinsoku/>
        <w:wordWrap/>
        <w:overflowPunct/>
        <w:autoSpaceDE/>
        <w:autoSpaceDN/>
        <w:adjustRightInd/>
        <w:spacing w:line="400" w:lineRule="exact"/>
        <w:jc w:val="both"/>
        <w:rPr>
          <w:color w:val="000000"/>
        </w:rPr>
      </w:pPr>
    </w:p>
    <w:sectPr w:rsidR="00930235" w:rsidRPr="00930235">
      <w:type w:val="continuous"/>
      <w:pgSz w:w="11906" w:h="16838"/>
      <w:pgMar w:top="1304" w:right="1304" w:bottom="1134" w:left="1700" w:header="720" w:footer="720" w:gutter="0"/>
      <w:pgNumType w:start="1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9F" w:rsidRDefault="00383E9F">
      <w:r>
        <w:separator/>
      </w:r>
    </w:p>
  </w:endnote>
  <w:endnote w:type="continuationSeparator" w:id="0">
    <w:p w:rsidR="00383E9F" w:rsidRDefault="0038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9F" w:rsidRDefault="00383E9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83E9F" w:rsidRDefault="0038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1EAA"/>
    <w:multiLevelType w:val="multilevel"/>
    <w:tmpl w:val="00000000"/>
    <w:name w:val="アウトライン50"/>
    <w:lvl w:ilvl="0">
      <w:start w:val="1"/>
      <w:numFmt w:val="decimalFullWidth"/>
      <w:lvlText w:val="%1）"/>
      <w:lvlJc w:val="left"/>
      <w:pPr>
        <w:tabs>
          <w:tab w:val="num" w:pos="486"/>
        </w:tabs>
        <w:ind w:left="72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6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192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</w:abstractNum>
  <w:abstractNum w:abstractNumId="1" w15:restartNumberingAfterBreak="0">
    <w:nsid w:val="0DC5C195"/>
    <w:multiLevelType w:val="multilevel"/>
    <w:tmpl w:val="00000000"/>
    <w:name w:val="アウトライン40"/>
    <w:lvl w:ilvl="0">
      <w:start w:val="2"/>
      <w:numFmt w:val="decimalEnclosedCircle"/>
      <w:lvlText w:val="%1"/>
      <w:lvlJc w:val="left"/>
      <w:pPr>
        <w:tabs>
          <w:tab w:val="num" w:pos="366"/>
        </w:tabs>
        <w:ind w:left="60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366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366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6"/>
        </w:tabs>
        <w:ind w:left="192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366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366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6"/>
        </w:tabs>
        <w:ind w:left="318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6"/>
        </w:tabs>
        <w:ind w:left="318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6"/>
        </w:tabs>
        <w:ind w:left="3180" w:hanging="420"/>
      </w:pPr>
      <w:rPr>
        <w:rFonts w:cs="Times New Roman" w:hint="default"/>
      </w:rPr>
    </w:lvl>
  </w:abstractNum>
  <w:abstractNum w:abstractNumId="2" w15:restartNumberingAfterBreak="0">
    <w:nsid w:val="21565332"/>
    <w:multiLevelType w:val="multilevel"/>
    <w:tmpl w:val="00000000"/>
    <w:name w:val="アウトライン47"/>
    <w:lvl w:ilvl="0">
      <w:start w:val="1"/>
      <w:numFmt w:val="decimalFullWidth"/>
      <w:lvlText w:val="%1）"/>
      <w:lvlJc w:val="left"/>
      <w:pPr>
        <w:tabs>
          <w:tab w:val="num" w:pos="486"/>
        </w:tabs>
        <w:ind w:left="96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6"/>
        </w:tabs>
        <w:ind w:left="132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7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216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58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30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</w:abstractNum>
  <w:abstractNum w:abstractNumId="3" w15:restartNumberingAfterBreak="0">
    <w:nsid w:val="28A289BF"/>
    <w:multiLevelType w:val="multilevel"/>
    <w:tmpl w:val="00000000"/>
    <w:name w:val="アウトライン36"/>
    <w:lvl w:ilvl="0">
      <w:start w:val="1"/>
      <w:numFmt w:val="decimalEnclosedCircle"/>
      <w:lvlText w:val="%1"/>
      <w:lvlJc w:val="left"/>
      <w:pPr>
        <w:tabs>
          <w:tab w:val="num" w:pos="486"/>
        </w:tabs>
        <w:ind w:left="720" w:hanging="480"/>
      </w:pPr>
      <w:rPr>
        <w:rFonts w:cs="Times New Roman" w:hint="eastAsia"/>
      </w:rPr>
    </w:lvl>
    <w:lvl w:ilvl="1">
      <w:numFmt w:val="bullet"/>
      <w:lvlText w:val="○"/>
      <w:lvlJc w:val="left"/>
      <w:pPr>
        <w:tabs>
          <w:tab w:val="num" w:pos="486"/>
        </w:tabs>
        <w:ind w:left="1140" w:hanging="480"/>
      </w:pPr>
      <w:rPr>
        <w:rFonts w:ascii="ＭＳ ゴシック" w:eastAsia="ＭＳ ゴシック" w:hAnsi="ＭＳ ゴシック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192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</w:abstractNum>
  <w:abstractNum w:abstractNumId="4" w15:restartNumberingAfterBreak="0">
    <w:nsid w:val="2FB26263"/>
    <w:multiLevelType w:val="multilevel"/>
    <w:tmpl w:val="00000000"/>
    <w:name w:val="アウトライン48"/>
    <w:lvl w:ilvl="0">
      <w:start w:val="3"/>
      <w:numFmt w:val="decimalFullWidth"/>
      <w:lvlText w:val="%1）"/>
      <w:lvlJc w:val="left"/>
      <w:pPr>
        <w:tabs>
          <w:tab w:val="num" w:pos="486"/>
        </w:tabs>
        <w:ind w:left="960" w:hanging="480"/>
      </w:pPr>
      <w:rPr>
        <w:rFonts w:cs="Times New Roman" w:hint="eastAsia"/>
      </w:rPr>
    </w:lvl>
    <w:lvl w:ilvl="1">
      <w:start w:val="1"/>
      <w:numFmt w:val="decimalEnclosedCircle"/>
      <w:lvlText w:val="%2"/>
      <w:lvlJc w:val="left"/>
      <w:pPr>
        <w:tabs>
          <w:tab w:val="num" w:pos="486"/>
        </w:tabs>
        <w:ind w:left="1260" w:hanging="36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7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216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58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30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</w:abstractNum>
  <w:abstractNum w:abstractNumId="5" w15:restartNumberingAfterBreak="0">
    <w:nsid w:val="3CAF3601"/>
    <w:multiLevelType w:val="hybridMultilevel"/>
    <w:tmpl w:val="E2F0B9B2"/>
    <w:lvl w:ilvl="0" w:tplc="17F451C8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0EC3076"/>
    <w:multiLevelType w:val="multilevel"/>
    <w:tmpl w:val="00000000"/>
    <w:name w:val="アウトライン37"/>
    <w:lvl w:ilvl="0">
      <w:numFmt w:val="bullet"/>
      <w:lvlText w:val="・"/>
      <w:lvlJc w:val="left"/>
      <w:pPr>
        <w:tabs>
          <w:tab w:val="num" w:pos="366"/>
        </w:tabs>
        <w:ind w:left="84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132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6"/>
        </w:tabs>
        <w:ind w:left="174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6"/>
        </w:tabs>
        <w:ind w:left="216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366"/>
        </w:tabs>
        <w:ind w:left="258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6"/>
        </w:tabs>
        <w:ind w:left="300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6AEC3AF4"/>
    <w:multiLevelType w:val="hybridMultilevel"/>
    <w:tmpl w:val="4C72097E"/>
    <w:lvl w:ilvl="0" w:tplc="C9C4F1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3E6708"/>
    <w:multiLevelType w:val="hybridMultilevel"/>
    <w:tmpl w:val="0E424900"/>
    <w:lvl w:ilvl="0" w:tplc="1CF8CFA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893887"/>
    <w:multiLevelType w:val="multilevel"/>
    <w:tmpl w:val="00000000"/>
    <w:name w:val="アウトライン39"/>
    <w:lvl w:ilvl="0">
      <w:numFmt w:val="bullet"/>
      <w:lvlText w:val="※"/>
      <w:lvlJc w:val="left"/>
      <w:pPr>
        <w:tabs>
          <w:tab w:val="num" w:pos="366"/>
        </w:tabs>
        <w:ind w:left="84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132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6"/>
        </w:tabs>
        <w:ind w:left="174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6"/>
        </w:tabs>
        <w:ind w:left="216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366"/>
        </w:tabs>
        <w:ind w:left="258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6"/>
        </w:tabs>
        <w:ind w:left="300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46"/>
    <w:rsid w:val="000202AE"/>
    <w:rsid w:val="000338E9"/>
    <w:rsid w:val="0004250C"/>
    <w:rsid w:val="00046584"/>
    <w:rsid w:val="000F2D78"/>
    <w:rsid w:val="00115F25"/>
    <w:rsid w:val="00123559"/>
    <w:rsid w:val="001538E6"/>
    <w:rsid w:val="00166464"/>
    <w:rsid w:val="00167E4B"/>
    <w:rsid w:val="00182D48"/>
    <w:rsid w:val="001901C8"/>
    <w:rsid w:val="001A2601"/>
    <w:rsid w:val="001A2D6A"/>
    <w:rsid w:val="001B1BBE"/>
    <w:rsid w:val="001B3A5C"/>
    <w:rsid w:val="001B49F4"/>
    <w:rsid w:val="001B52E0"/>
    <w:rsid w:val="001F6F52"/>
    <w:rsid w:val="0020062B"/>
    <w:rsid w:val="00204185"/>
    <w:rsid w:val="00224313"/>
    <w:rsid w:val="00236E92"/>
    <w:rsid w:val="002443F5"/>
    <w:rsid w:val="00247CCB"/>
    <w:rsid w:val="00255E14"/>
    <w:rsid w:val="0025664E"/>
    <w:rsid w:val="00263C4A"/>
    <w:rsid w:val="002649F5"/>
    <w:rsid w:val="00265FD2"/>
    <w:rsid w:val="0029323F"/>
    <w:rsid w:val="002A1E72"/>
    <w:rsid w:val="002B0638"/>
    <w:rsid w:val="002C40C7"/>
    <w:rsid w:val="002E3521"/>
    <w:rsid w:val="002F4911"/>
    <w:rsid w:val="00312423"/>
    <w:rsid w:val="003150EC"/>
    <w:rsid w:val="00346ED6"/>
    <w:rsid w:val="003549D9"/>
    <w:rsid w:val="00356A1E"/>
    <w:rsid w:val="00383E9F"/>
    <w:rsid w:val="003866DC"/>
    <w:rsid w:val="00391C39"/>
    <w:rsid w:val="003A1C07"/>
    <w:rsid w:val="003B2870"/>
    <w:rsid w:val="003D49E7"/>
    <w:rsid w:val="003E5FAE"/>
    <w:rsid w:val="003F224B"/>
    <w:rsid w:val="00455240"/>
    <w:rsid w:val="00460176"/>
    <w:rsid w:val="00467534"/>
    <w:rsid w:val="00472875"/>
    <w:rsid w:val="00472DC0"/>
    <w:rsid w:val="004A0D94"/>
    <w:rsid w:val="004A5D02"/>
    <w:rsid w:val="00536952"/>
    <w:rsid w:val="005513F2"/>
    <w:rsid w:val="00562AF9"/>
    <w:rsid w:val="00571952"/>
    <w:rsid w:val="005953E0"/>
    <w:rsid w:val="005C19A4"/>
    <w:rsid w:val="00613A03"/>
    <w:rsid w:val="00643ACE"/>
    <w:rsid w:val="00671C3D"/>
    <w:rsid w:val="00674487"/>
    <w:rsid w:val="007417F5"/>
    <w:rsid w:val="0078211C"/>
    <w:rsid w:val="007831DA"/>
    <w:rsid w:val="00795114"/>
    <w:rsid w:val="007E02BC"/>
    <w:rsid w:val="007E3907"/>
    <w:rsid w:val="00881EE9"/>
    <w:rsid w:val="008941AB"/>
    <w:rsid w:val="008A5438"/>
    <w:rsid w:val="008C32E4"/>
    <w:rsid w:val="008F2EC2"/>
    <w:rsid w:val="00907805"/>
    <w:rsid w:val="00930235"/>
    <w:rsid w:val="0097476C"/>
    <w:rsid w:val="009809BC"/>
    <w:rsid w:val="009869EC"/>
    <w:rsid w:val="009B4F4B"/>
    <w:rsid w:val="009C6F2D"/>
    <w:rsid w:val="009E0AFE"/>
    <w:rsid w:val="009E52C0"/>
    <w:rsid w:val="00A21ED0"/>
    <w:rsid w:val="00A25FD2"/>
    <w:rsid w:val="00A41850"/>
    <w:rsid w:val="00A51E2F"/>
    <w:rsid w:val="00AA1495"/>
    <w:rsid w:val="00AA53D7"/>
    <w:rsid w:val="00AD21A2"/>
    <w:rsid w:val="00B061C2"/>
    <w:rsid w:val="00B07CA0"/>
    <w:rsid w:val="00B36610"/>
    <w:rsid w:val="00B50BC4"/>
    <w:rsid w:val="00B5592F"/>
    <w:rsid w:val="00BA5B9F"/>
    <w:rsid w:val="00BB6BB1"/>
    <w:rsid w:val="00BD2937"/>
    <w:rsid w:val="00BD5A4A"/>
    <w:rsid w:val="00C27D05"/>
    <w:rsid w:val="00C449A0"/>
    <w:rsid w:val="00C52381"/>
    <w:rsid w:val="00C5657A"/>
    <w:rsid w:val="00CA0FBC"/>
    <w:rsid w:val="00CA645E"/>
    <w:rsid w:val="00CB2110"/>
    <w:rsid w:val="00CC2387"/>
    <w:rsid w:val="00CF1DE7"/>
    <w:rsid w:val="00CF56F4"/>
    <w:rsid w:val="00D06C8B"/>
    <w:rsid w:val="00D15343"/>
    <w:rsid w:val="00D317EE"/>
    <w:rsid w:val="00D40222"/>
    <w:rsid w:val="00DA7795"/>
    <w:rsid w:val="00DC3446"/>
    <w:rsid w:val="00DE5529"/>
    <w:rsid w:val="00E00715"/>
    <w:rsid w:val="00E036EB"/>
    <w:rsid w:val="00E1144F"/>
    <w:rsid w:val="00E12C92"/>
    <w:rsid w:val="00E15E73"/>
    <w:rsid w:val="00E348CF"/>
    <w:rsid w:val="00E47767"/>
    <w:rsid w:val="00E53952"/>
    <w:rsid w:val="00E86EC2"/>
    <w:rsid w:val="00E92EDF"/>
    <w:rsid w:val="00EB0D53"/>
    <w:rsid w:val="00EB0DA3"/>
    <w:rsid w:val="00EC3A30"/>
    <w:rsid w:val="00EE7CCF"/>
    <w:rsid w:val="00F13AE2"/>
    <w:rsid w:val="00F452DD"/>
    <w:rsid w:val="00F47CD7"/>
    <w:rsid w:val="00F716C1"/>
    <w:rsid w:val="00F831CD"/>
    <w:rsid w:val="00FB1199"/>
    <w:rsid w:val="00FB7A00"/>
    <w:rsid w:val="00FB7DB6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5DF21"/>
  <w14:defaultImageDpi w14:val="0"/>
  <w15:docId w15:val="{63C8D360-2BF9-43DB-A59B-EBDA5577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link w:val="aa"/>
    <w:uiPriority w:val="99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Date"/>
    <w:basedOn w:val="a"/>
    <w:link w:val="ae"/>
    <w:uiPriority w:val="99"/>
    <w:rPr>
      <w:rFonts w:hAnsi="Times New Roman" w:cs="Times New Roman"/>
    </w:rPr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">
    <w:name w:val="(文字) (文字)1"/>
    <w:uiPriority w:val="99"/>
    <w:rPr>
      <w:rFonts w:ascii="ＭＳ ゴシック" w:eastAsia="ＭＳ ゴシック" w:hAnsi="ＭＳ ゴシック"/>
      <w:sz w:val="24"/>
    </w:rPr>
  </w:style>
  <w:style w:type="character" w:customStyle="1" w:styleId="af">
    <w:name w:val="(文字) (文字)"/>
    <w:uiPriority w:val="99"/>
    <w:rPr>
      <w:rFonts w:ascii="ＭＳ ゴシック" w:eastAsia="ＭＳ ゴシック" w:hAnsi="ＭＳ ゴシック"/>
      <w:sz w:val="24"/>
    </w:rPr>
  </w:style>
  <w:style w:type="character" w:styleId="af0">
    <w:name w:val="Hyperlink"/>
    <w:basedOn w:val="a0"/>
    <w:uiPriority w:val="99"/>
    <w:rPr>
      <w:rFonts w:cs="Times New Roman"/>
      <w:color w:val="0000FF"/>
      <w:sz w:val="20"/>
      <w:szCs w:val="20"/>
      <w:u w:val="single" w:color="0000FF"/>
    </w:rPr>
  </w:style>
  <w:style w:type="paragraph" w:styleId="af1">
    <w:name w:val="Balloon Text"/>
    <w:basedOn w:val="a"/>
    <w:link w:val="af2"/>
    <w:uiPriority w:val="99"/>
    <w:rsid w:val="007831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7831D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to_i0004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BAA9-D117-4FEF-B3E7-38BF1674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1611</Words>
  <Characters>273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広報きみの原稿…</vt:lpstr>
    </vt:vector>
  </TitlesOfParts>
  <Company>Wakayama Prefecture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広報きみの原稿…</dc:title>
  <dc:subject/>
  <dc:creator>A00099</dc:creator>
  <cp:keywords/>
  <dc:description/>
  <cp:lastModifiedBy>A00730</cp:lastModifiedBy>
  <cp:revision>16</cp:revision>
  <cp:lastPrinted>2025-02-19T08:57:00Z</cp:lastPrinted>
  <dcterms:created xsi:type="dcterms:W3CDTF">2025-02-11T06:35:00Z</dcterms:created>
  <dcterms:modified xsi:type="dcterms:W3CDTF">2025-02-21T02:43:00Z</dcterms:modified>
</cp:coreProperties>
</file>